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C" w:rsidRPr="003F7C16" w:rsidRDefault="0020442C" w:rsidP="00414EDF">
      <w:pPr>
        <w:pBdr>
          <w:bottom w:val="double" w:sz="4" w:space="1" w:color="auto"/>
        </w:pBdr>
        <w:tabs>
          <w:tab w:val="left" w:pos="7752"/>
        </w:tabs>
        <w:ind w:left="90"/>
        <w:rPr>
          <w:sz w:val="16"/>
          <w:szCs w:val="16"/>
          <w:u w:val="single"/>
        </w:rPr>
      </w:pPr>
    </w:p>
    <w:p w:rsidR="00064372" w:rsidRPr="00064372" w:rsidRDefault="00064372" w:rsidP="00064372">
      <w:pPr>
        <w:jc w:val="center"/>
        <w:rPr>
          <w:rFonts w:ascii="Times" w:hAnsi="Times"/>
          <w:b/>
          <w:smallCaps/>
          <w:sz w:val="24"/>
          <w:szCs w:val="24"/>
        </w:rPr>
      </w:pPr>
    </w:p>
    <w:p w:rsidR="00F13B44" w:rsidRPr="001D750F" w:rsidRDefault="005F79CD" w:rsidP="00064372">
      <w:pPr>
        <w:jc w:val="center"/>
        <w:rPr>
          <w:b/>
          <w:smallCaps/>
          <w:spacing w:val="30"/>
          <w:sz w:val="28"/>
          <w:szCs w:val="28"/>
        </w:rPr>
      </w:pPr>
      <w:r w:rsidRPr="001D750F">
        <w:rPr>
          <w:b/>
          <w:smallCaps/>
          <w:spacing w:val="30"/>
          <w:sz w:val="28"/>
          <w:szCs w:val="28"/>
        </w:rPr>
        <w:t>The Annual Title I Parent Meeting</w:t>
      </w:r>
    </w:p>
    <w:p w:rsidR="00AE077D" w:rsidRPr="001D750F" w:rsidRDefault="005F79CD" w:rsidP="00246AF1">
      <w:pPr>
        <w:jc w:val="center"/>
        <w:rPr>
          <w:sz w:val="16"/>
          <w:szCs w:val="16"/>
        </w:rPr>
      </w:pPr>
      <w:r w:rsidRPr="001D750F">
        <w:rPr>
          <w:b/>
          <w:smallCaps/>
          <w:spacing w:val="30"/>
          <w:sz w:val="28"/>
          <w:szCs w:val="28"/>
        </w:rPr>
        <w:t>Planning Agenda</w:t>
      </w:r>
    </w:p>
    <w:p w:rsidR="003F7C16" w:rsidRPr="005F11DD" w:rsidRDefault="003F7C16" w:rsidP="00AE077D">
      <w:pPr>
        <w:rPr>
          <w:sz w:val="24"/>
          <w:szCs w:val="24"/>
        </w:rPr>
      </w:pPr>
    </w:p>
    <w:p w:rsidR="00F13B44" w:rsidRPr="001D750F" w:rsidRDefault="00733B33" w:rsidP="00414E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ind w:left="180" w:right="8460"/>
        <w:jc w:val="center"/>
        <w:rPr>
          <w:b/>
          <w:smallCaps/>
          <w:sz w:val="24"/>
          <w:szCs w:val="24"/>
        </w:rPr>
      </w:pPr>
      <w:r w:rsidRPr="001D750F">
        <w:rPr>
          <w:b/>
          <w:smallCaps/>
          <w:sz w:val="24"/>
          <w:szCs w:val="24"/>
        </w:rPr>
        <w:t>When</w:t>
      </w:r>
    </w:p>
    <w:p w:rsidR="00F13B44" w:rsidRPr="001D750F" w:rsidRDefault="00733B33" w:rsidP="00962CA6">
      <w:pPr>
        <w:numPr>
          <w:ilvl w:val="0"/>
          <w:numId w:val="11"/>
        </w:numPr>
        <w:spacing w:before="120"/>
        <w:rPr>
          <w:b/>
          <w:sz w:val="24"/>
          <w:szCs w:val="24"/>
        </w:rPr>
      </w:pPr>
      <w:r w:rsidRPr="001D750F">
        <w:rPr>
          <w:sz w:val="24"/>
          <w:szCs w:val="24"/>
        </w:rPr>
        <w:t>Held</w:t>
      </w:r>
      <w:r w:rsidR="00F13B44" w:rsidRPr="001D750F">
        <w:rPr>
          <w:sz w:val="24"/>
          <w:szCs w:val="24"/>
        </w:rPr>
        <w:t xml:space="preserve"> early in the school year</w:t>
      </w:r>
      <w:r w:rsidR="005F11DD">
        <w:rPr>
          <w:sz w:val="24"/>
          <w:szCs w:val="24"/>
        </w:rPr>
        <w:t>.</w:t>
      </w:r>
    </w:p>
    <w:p w:rsidR="00AE077D" w:rsidRPr="00414EDF" w:rsidRDefault="00AE077D" w:rsidP="00AE077D">
      <w:pPr>
        <w:rPr>
          <w:sz w:val="22"/>
          <w:szCs w:val="22"/>
        </w:rPr>
      </w:pPr>
    </w:p>
    <w:p w:rsidR="00505BF8" w:rsidRPr="001D750F" w:rsidRDefault="00733B33" w:rsidP="00414E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ind w:left="180" w:right="8460"/>
        <w:jc w:val="center"/>
        <w:rPr>
          <w:b/>
          <w:smallCaps/>
          <w:sz w:val="24"/>
          <w:szCs w:val="24"/>
        </w:rPr>
      </w:pPr>
      <w:r w:rsidRPr="001D750F">
        <w:rPr>
          <w:b/>
          <w:smallCaps/>
          <w:sz w:val="24"/>
          <w:szCs w:val="24"/>
        </w:rPr>
        <w:t>Where</w:t>
      </w:r>
    </w:p>
    <w:p w:rsidR="00F13B44" w:rsidRPr="001D750F" w:rsidRDefault="00733B33" w:rsidP="00505BF8">
      <w:pPr>
        <w:numPr>
          <w:ilvl w:val="0"/>
          <w:numId w:val="16"/>
        </w:numPr>
        <w:spacing w:before="120"/>
        <w:rPr>
          <w:b/>
          <w:sz w:val="24"/>
          <w:szCs w:val="24"/>
        </w:rPr>
      </w:pPr>
      <w:r w:rsidRPr="001D750F">
        <w:rPr>
          <w:sz w:val="24"/>
          <w:szCs w:val="24"/>
        </w:rPr>
        <w:t>Held a</w:t>
      </w:r>
      <w:r w:rsidR="00F13B44" w:rsidRPr="001D750F">
        <w:rPr>
          <w:sz w:val="24"/>
          <w:szCs w:val="24"/>
        </w:rPr>
        <w:t>t a time and place convenient to parents</w:t>
      </w:r>
      <w:r w:rsidR="005F11DD">
        <w:rPr>
          <w:sz w:val="24"/>
          <w:szCs w:val="24"/>
        </w:rPr>
        <w:t>.</w:t>
      </w:r>
    </w:p>
    <w:p w:rsidR="00AE077D" w:rsidRPr="00414EDF" w:rsidRDefault="00AE077D" w:rsidP="005F11DD">
      <w:pPr>
        <w:rPr>
          <w:sz w:val="22"/>
          <w:szCs w:val="22"/>
        </w:rPr>
      </w:pPr>
    </w:p>
    <w:p w:rsidR="00733B33" w:rsidRPr="001D750F" w:rsidRDefault="00733B33" w:rsidP="00414E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ind w:left="180" w:right="8460"/>
        <w:jc w:val="center"/>
        <w:rPr>
          <w:b/>
          <w:smallCaps/>
          <w:sz w:val="24"/>
          <w:szCs w:val="24"/>
        </w:rPr>
      </w:pPr>
      <w:r w:rsidRPr="001D750F">
        <w:rPr>
          <w:b/>
          <w:smallCaps/>
          <w:sz w:val="24"/>
          <w:szCs w:val="24"/>
        </w:rPr>
        <w:t>Why</w:t>
      </w:r>
    </w:p>
    <w:p w:rsidR="00F13B44" w:rsidRPr="005F11DD" w:rsidRDefault="00F13B44" w:rsidP="00064372">
      <w:pPr>
        <w:numPr>
          <w:ilvl w:val="0"/>
          <w:numId w:val="11"/>
        </w:numPr>
        <w:spacing w:before="120"/>
        <w:rPr>
          <w:b/>
          <w:sz w:val="24"/>
          <w:szCs w:val="24"/>
        </w:rPr>
      </w:pPr>
      <w:r w:rsidRPr="005F11DD">
        <w:rPr>
          <w:b/>
          <w:sz w:val="24"/>
          <w:szCs w:val="24"/>
        </w:rPr>
        <w:t xml:space="preserve">To inform </w:t>
      </w:r>
      <w:r w:rsidRPr="009E6B2E">
        <w:rPr>
          <w:sz w:val="24"/>
          <w:szCs w:val="24"/>
        </w:rPr>
        <w:t>parents of the purpose of Title I</w:t>
      </w:r>
      <w:r w:rsidR="00733B33" w:rsidRPr="009E6B2E">
        <w:rPr>
          <w:sz w:val="24"/>
          <w:szCs w:val="24"/>
        </w:rPr>
        <w:t>.</w:t>
      </w:r>
    </w:p>
    <w:p w:rsidR="00F13B44" w:rsidRPr="009E6B2E" w:rsidRDefault="00F13B44" w:rsidP="00064372">
      <w:pPr>
        <w:numPr>
          <w:ilvl w:val="0"/>
          <w:numId w:val="11"/>
        </w:numPr>
        <w:spacing w:before="40"/>
        <w:rPr>
          <w:sz w:val="24"/>
          <w:szCs w:val="24"/>
        </w:rPr>
      </w:pPr>
      <w:r w:rsidRPr="005F11DD">
        <w:rPr>
          <w:b/>
          <w:sz w:val="24"/>
          <w:szCs w:val="24"/>
        </w:rPr>
        <w:t xml:space="preserve">To share </w:t>
      </w:r>
      <w:r w:rsidRPr="009E6B2E">
        <w:rPr>
          <w:sz w:val="24"/>
          <w:szCs w:val="24"/>
        </w:rPr>
        <w:t>the Title I program at the school</w:t>
      </w:r>
      <w:r w:rsidR="00733B33" w:rsidRPr="009E6B2E">
        <w:rPr>
          <w:sz w:val="24"/>
          <w:szCs w:val="24"/>
        </w:rPr>
        <w:t>.</w:t>
      </w:r>
    </w:p>
    <w:p w:rsidR="00F13B44" w:rsidRPr="005F11DD" w:rsidRDefault="00F13B44" w:rsidP="00064372">
      <w:pPr>
        <w:numPr>
          <w:ilvl w:val="0"/>
          <w:numId w:val="11"/>
        </w:numPr>
        <w:spacing w:before="40"/>
        <w:rPr>
          <w:b/>
          <w:sz w:val="24"/>
          <w:szCs w:val="24"/>
        </w:rPr>
      </w:pPr>
      <w:r w:rsidRPr="005F11DD">
        <w:rPr>
          <w:b/>
          <w:sz w:val="24"/>
          <w:szCs w:val="24"/>
        </w:rPr>
        <w:t xml:space="preserve">To review </w:t>
      </w:r>
      <w:r w:rsidRPr="009E6B2E">
        <w:rPr>
          <w:sz w:val="24"/>
          <w:szCs w:val="24"/>
        </w:rPr>
        <w:t>the school’s achievement data to determine if Title I services are effective in meeting goals for student proficiency in state standards</w:t>
      </w:r>
      <w:r w:rsidR="00733B33" w:rsidRPr="009E6B2E">
        <w:rPr>
          <w:sz w:val="24"/>
          <w:szCs w:val="24"/>
        </w:rPr>
        <w:t>.</w:t>
      </w:r>
    </w:p>
    <w:p w:rsidR="00F13B44" w:rsidRPr="005F11DD" w:rsidRDefault="00F13B44" w:rsidP="00064372">
      <w:pPr>
        <w:numPr>
          <w:ilvl w:val="0"/>
          <w:numId w:val="11"/>
        </w:numPr>
        <w:spacing w:before="40"/>
        <w:rPr>
          <w:b/>
          <w:sz w:val="24"/>
          <w:szCs w:val="24"/>
        </w:rPr>
      </w:pPr>
      <w:r w:rsidRPr="005F11DD">
        <w:rPr>
          <w:b/>
          <w:sz w:val="24"/>
          <w:szCs w:val="24"/>
        </w:rPr>
        <w:t xml:space="preserve">To inform </w:t>
      </w:r>
      <w:r w:rsidRPr="009E6B2E">
        <w:rPr>
          <w:sz w:val="24"/>
          <w:szCs w:val="24"/>
        </w:rPr>
        <w:t>parents of their rights under Title I</w:t>
      </w:r>
      <w:r w:rsidR="00733B33" w:rsidRPr="009E6B2E">
        <w:rPr>
          <w:sz w:val="24"/>
          <w:szCs w:val="24"/>
        </w:rPr>
        <w:t>.</w:t>
      </w:r>
    </w:p>
    <w:p w:rsidR="00F13B44" w:rsidRPr="005F11DD" w:rsidRDefault="00F13B44" w:rsidP="00064372">
      <w:pPr>
        <w:numPr>
          <w:ilvl w:val="0"/>
          <w:numId w:val="11"/>
        </w:numPr>
        <w:spacing w:before="40"/>
        <w:rPr>
          <w:b/>
          <w:sz w:val="24"/>
          <w:szCs w:val="24"/>
        </w:rPr>
      </w:pPr>
      <w:r w:rsidRPr="005F11DD">
        <w:rPr>
          <w:b/>
          <w:sz w:val="24"/>
          <w:szCs w:val="24"/>
        </w:rPr>
        <w:t xml:space="preserve">To give </w:t>
      </w:r>
      <w:r w:rsidRPr="009E6B2E">
        <w:rPr>
          <w:sz w:val="24"/>
          <w:szCs w:val="24"/>
        </w:rPr>
        <w:t>Title I parents an opportunity to</w:t>
      </w:r>
      <w:r w:rsidR="00733B33" w:rsidRPr="009E6B2E">
        <w:rPr>
          <w:sz w:val="24"/>
          <w:szCs w:val="24"/>
        </w:rPr>
        <w:t>:</w:t>
      </w:r>
    </w:p>
    <w:p w:rsidR="00F13B44" w:rsidRPr="001D750F" w:rsidRDefault="00F13B44" w:rsidP="00414EDF">
      <w:pPr>
        <w:numPr>
          <w:ilvl w:val="0"/>
          <w:numId w:val="25"/>
        </w:numPr>
        <w:tabs>
          <w:tab w:val="clear" w:pos="1080"/>
          <w:tab w:val="num" w:pos="1170"/>
        </w:tabs>
        <w:spacing w:before="40"/>
        <w:ind w:left="1170" w:hanging="270"/>
        <w:rPr>
          <w:b/>
          <w:sz w:val="24"/>
          <w:szCs w:val="24"/>
        </w:rPr>
      </w:pPr>
      <w:r w:rsidRPr="001D750F">
        <w:rPr>
          <w:sz w:val="24"/>
          <w:szCs w:val="24"/>
        </w:rPr>
        <w:t>Share their student needs from their perspective</w:t>
      </w:r>
      <w:r w:rsidR="00733B33" w:rsidRPr="001D750F">
        <w:rPr>
          <w:sz w:val="24"/>
          <w:szCs w:val="24"/>
        </w:rPr>
        <w:t>.</w:t>
      </w:r>
    </w:p>
    <w:p w:rsidR="00F13B44" w:rsidRPr="001D750F" w:rsidRDefault="004861BE" w:rsidP="00414EDF">
      <w:pPr>
        <w:numPr>
          <w:ilvl w:val="0"/>
          <w:numId w:val="25"/>
        </w:numPr>
        <w:tabs>
          <w:tab w:val="clear" w:pos="1080"/>
          <w:tab w:val="num" w:pos="1170"/>
        </w:tabs>
        <w:spacing w:before="40"/>
        <w:ind w:left="1170" w:hanging="270"/>
        <w:rPr>
          <w:b/>
          <w:sz w:val="24"/>
          <w:szCs w:val="24"/>
        </w:rPr>
      </w:pPr>
      <w:r w:rsidRPr="001D750F">
        <w:rPr>
          <w:sz w:val="24"/>
          <w:szCs w:val="24"/>
        </w:rPr>
        <w:t xml:space="preserve">Ask for </w:t>
      </w:r>
      <w:r w:rsidR="00F13B44" w:rsidRPr="001D750F">
        <w:rPr>
          <w:sz w:val="24"/>
          <w:szCs w:val="24"/>
        </w:rPr>
        <w:t>their own meetings and trainings</w:t>
      </w:r>
      <w:r w:rsidR="00733B33" w:rsidRPr="001D750F">
        <w:rPr>
          <w:sz w:val="24"/>
          <w:szCs w:val="24"/>
        </w:rPr>
        <w:t>.</w:t>
      </w:r>
    </w:p>
    <w:p w:rsidR="00F13B44" w:rsidRPr="001D750F" w:rsidRDefault="00F13B44" w:rsidP="00414EDF">
      <w:pPr>
        <w:numPr>
          <w:ilvl w:val="0"/>
          <w:numId w:val="25"/>
        </w:numPr>
        <w:tabs>
          <w:tab w:val="clear" w:pos="1080"/>
          <w:tab w:val="num" w:pos="1170"/>
        </w:tabs>
        <w:spacing w:before="40"/>
        <w:ind w:left="1170" w:hanging="270"/>
        <w:rPr>
          <w:b/>
          <w:sz w:val="24"/>
          <w:szCs w:val="24"/>
        </w:rPr>
      </w:pPr>
      <w:r w:rsidRPr="001D750F">
        <w:rPr>
          <w:sz w:val="24"/>
          <w:szCs w:val="24"/>
        </w:rPr>
        <w:t>Review the results of an annual parent involvement effectiveness survey</w:t>
      </w:r>
      <w:r w:rsidR="00733B33" w:rsidRPr="001D750F">
        <w:rPr>
          <w:sz w:val="24"/>
          <w:szCs w:val="24"/>
        </w:rPr>
        <w:t>.</w:t>
      </w:r>
    </w:p>
    <w:p w:rsidR="00F13B44" w:rsidRPr="001D750F" w:rsidRDefault="00F13B44" w:rsidP="00414EDF">
      <w:pPr>
        <w:numPr>
          <w:ilvl w:val="0"/>
          <w:numId w:val="25"/>
        </w:numPr>
        <w:tabs>
          <w:tab w:val="clear" w:pos="1080"/>
          <w:tab w:val="num" w:pos="1170"/>
        </w:tabs>
        <w:spacing w:before="40"/>
        <w:ind w:left="1170" w:right="-162" w:hanging="270"/>
        <w:rPr>
          <w:b/>
          <w:sz w:val="24"/>
          <w:szCs w:val="24"/>
        </w:rPr>
      </w:pPr>
      <w:r w:rsidRPr="001D750F">
        <w:rPr>
          <w:sz w:val="24"/>
          <w:szCs w:val="24"/>
        </w:rPr>
        <w:t xml:space="preserve">Review the parent </w:t>
      </w:r>
      <w:r w:rsidR="00E02EEB">
        <w:rPr>
          <w:sz w:val="24"/>
          <w:szCs w:val="24"/>
        </w:rPr>
        <w:t>involvement plan in the School</w:t>
      </w:r>
      <w:r w:rsidRPr="001D750F">
        <w:rPr>
          <w:sz w:val="24"/>
          <w:szCs w:val="24"/>
        </w:rPr>
        <w:t xml:space="preserve"> Plan for Student Achievement (SPSA)</w:t>
      </w:r>
      <w:r w:rsidR="00733B33" w:rsidRPr="001D750F">
        <w:rPr>
          <w:sz w:val="24"/>
          <w:szCs w:val="24"/>
        </w:rPr>
        <w:t>.</w:t>
      </w:r>
    </w:p>
    <w:p w:rsidR="00F13B44" w:rsidRPr="001D750F" w:rsidRDefault="00E57D63" w:rsidP="00414EDF">
      <w:pPr>
        <w:numPr>
          <w:ilvl w:val="0"/>
          <w:numId w:val="25"/>
        </w:numPr>
        <w:tabs>
          <w:tab w:val="clear" w:pos="1080"/>
          <w:tab w:val="num" w:pos="1170"/>
        </w:tabs>
        <w:spacing w:before="40"/>
        <w:ind w:left="1170" w:hanging="270"/>
        <w:rPr>
          <w:b/>
          <w:sz w:val="24"/>
          <w:szCs w:val="24"/>
        </w:rPr>
      </w:pPr>
      <w:r w:rsidRPr="001D750F">
        <w:rPr>
          <w:sz w:val="24"/>
          <w:szCs w:val="24"/>
        </w:rPr>
        <w:t>Review/</w:t>
      </w:r>
      <w:r w:rsidR="00294572" w:rsidRPr="001D750F">
        <w:rPr>
          <w:sz w:val="24"/>
          <w:szCs w:val="24"/>
        </w:rPr>
        <w:t>modify the s</w:t>
      </w:r>
      <w:r w:rsidR="00F13B44" w:rsidRPr="001D750F">
        <w:rPr>
          <w:sz w:val="24"/>
          <w:szCs w:val="24"/>
        </w:rPr>
        <w:t xml:space="preserve">ite </w:t>
      </w:r>
      <w:r w:rsidR="004861BE" w:rsidRPr="001D750F">
        <w:rPr>
          <w:sz w:val="24"/>
          <w:szCs w:val="24"/>
        </w:rPr>
        <w:t>Title I</w:t>
      </w:r>
      <w:r w:rsidR="00F13B44" w:rsidRPr="001D750F">
        <w:rPr>
          <w:sz w:val="24"/>
          <w:szCs w:val="24"/>
        </w:rPr>
        <w:t xml:space="preserve"> Parent </w:t>
      </w:r>
      <w:r w:rsidR="00E02EEB">
        <w:rPr>
          <w:sz w:val="24"/>
          <w:szCs w:val="24"/>
        </w:rPr>
        <w:t>and</w:t>
      </w:r>
      <w:r w:rsidR="00DC23BE">
        <w:rPr>
          <w:sz w:val="24"/>
          <w:szCs w:val="24"/>
        </w:rPr>
        <w:t xml:space="preserve"> Family Engagement </w:t>
      </w:r>
      <w:r w:rsidR="00F13B44" w:rsidRPr="001D750F">
        <w:rPr>
          <w:sz w:val="24"/>
          <w:szCs w:val="24"/>
        </w:rPr>
        <w:t>P</w:t>
      </w:r>
      <w:r w:rsidR="00294572" w:rsidRPr="001D750F">
        <w:rPr>
          <w:sz w:val="24"/>
          <w:szCs w:val="24"/>
        </w:rPr>
        <w:t xml:space="preserve">olicy </w:t>
      </w:r>
      <w:r w:rsidR="0091013E">
        <w:rPr>
          <w:sz w:val="24"/>
          <w:szCs w:val="24"/>
        </w:rPr>
        <w:t>and</w:t>
      </w:r>
      <w:r w:rsidR="0008271E" w:rsidRPr="001D750F">
        <w:rPr>
          <w:sz w:val="24"/>
          <w:szCs w:val="24"/>
        </w:rPr>
        <w:t xml:space="preserve"> </w:t>
      </w:r>
      <w:r w:rsidR="00F13B44" w:rsidRPr="001D750F">
        <w:rPr>
          <w:sz w:val="24"/>
          <w:szCs w:val="24"/>
        </w:rPr>
        <w:t>School</w:t>
      </w:r>
      <w:r w:rsidR="00E02EEB">
        <w:rPr>
          <w:sz w:val="24"/>
          <w:szCs w:val="24"/>
        </w:rPr>
        <w:t xml:space="preserve"> Parent</w:t>
      </w:r>
      <w:r w:rsidR="00F13B44" w:rsidRPr="001D750F">
        <w:rPr>
          <w:sz w:val="24"/>
          <w:szCs w:val="24"/>
        </w:rPr>
        <w:t xml:space="preserve"> Compact</w:t>
      </w:r>
      <w:r w:rsidR="00733B33" w:rsidRPr="001D750F">
        <w:rPr>
          <w:sz w:val="24"/>
          <w:szCs w:val="24"/>
        </w:rPr>
        <w:t>.</w:t>
      </w:r>
    </w:p>
    <w:p w:rsidR="00AE077D" w:rsidRPr="00414EDF" w:rsidRDefault="00AE077D" w:rsidP="00AE077D">
      <w:pPr>
        <w:rPr>
          <w:sz w:val="22"/>
          <w:szCs w:val="22"/>
        </w:rPr>
      </w:pPr>
    </w:p>
    <w:p w:rsidR="00733B33" w:rsidRPr="001D750F" w:rsidRDefault="00733B33" w:rsidP="00414ED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E6E6E6"/>
        <w:ind w:left="180" w:right="8460"/>
        <w:jc w:val="center"/>
        <w:rPr>
          <w:b/>
          <w:smallCaps/>
          <w:sz w:val="24"/>
          <w:szCs w:val="24"/>
        </w:rPr>
      </w:pPr>
      <w:r w:rsidRPr="001D750F">
        <w:rPr>
          <w:b/>
          <w:smallCaps/>
          <w:sz w:val="24"/>
          <w:szCs w:val="24"/>
        </w:rPr>
        <w:t>How</w:t>
      </w:r>
    </w:p>
    <w:p w:rsidR="00F13B44" w:rsidRPr="001D750F" w:rsidRDefault="00F13B44" w:rsidP="00064372">
      <w:pPr>
        <w:numPr>
          <w:ilvl w:val="0"/>
          <w:numId w:val="16"/>
        </w:numPr>
        <w:spacing w:before="120"/>
        <w:rPr>
          <w:sz w:val="24"/>
          <w:szCs w:val="24"/>
        </w:rPr>
      </w:pPr>
      <w:r w:rsidRPr="001D750F">
        <w:rPr>
          <w:sz w:val="24"/>
          <w:szCs w:val="24"/>
        </w:rPr>
        <w:t>Parents are notified in a timely way</w:t>
      </w:r>
      <w:r w:rsidR="00733B33" w:rsidRPr="001D750F">
        <w:rPr>
          <w:sz w:val="24"/>
          <w:szCs w:val="24"/>
        </w:rPr>
        <w:t>.</w:t>
      </w:r>
    </w:p>
    <w:p w:rsidR="00F13B44" w:rsidRPr="001D750F" w:rsidRDefault="00F13B44" w:rsidP="00064372">
      <w:pPr>
        <w:numPr>
          <w:ilvl w:val="0"/>
          <w:numId w:val="16"/>
        </w:numPr>
        <w:spacing w:before="40"/>
        <w:rPr>
          <w:sz w:val="24"/>
          <w:szCs w:val="24"/>
        </w:rPr>
      </w:pPr>
      <w:r w:rsidRPr="001D750F">
        <w:rPr>
          <w:sz w:val="24"/>
          <w:szCs w:val="24"/>
        </w:rPr>
        <w:t>Parents are notified in a language and format they understand</w:t>
      </w:r>
      <w:r w:rsidR="00733B33" w:rsidRPr="001D750F">
        <w:rPr>
          <w:sz w:val="24"/>
          <w:szCs w:val="24"/>
        </w:rPr>
        <w:t>.</w:t>
      </w:r>
    </w:p>
    <w:p w:rsidR="00F13B44" w:rsidRPr="001D750F" w:rsidRDefault="00F13B44" w:rsidP="00064372">
      <w:pPr>
        <w:numPr>
          <w:ilvl w:val="0"/>
          <w:numId w:val="16"/>
        </w:numPr>
        <w:spacing w:before="40"/>
        <w:rPr>
          <w:sz w:val="24"/>
          <w:szCs w:val="24"/>
        </w:rPr>
      </w:pPr>
      <w:r w:rsidRPr="001D750F">
        <w:rPr>
          <w:sz w:val="24"/>
          <w:szCs w:val="24"/>
        </w:rPr>
        <w:t>Title I parent</w:t>
      </w:r>
      <w:r w:rsidR="00733B33" w:rsidRPr="001D750F">
        <w:rPr>
          <w:sz w:val="24"/>
          <w:szCs w:val="24"/>
        </w:rPr>
        <w:t xml:space="preserve">s are provided with child care and </w:t>
      </w:r>
      <w:r w:rsidRPr="001D750F">
        <w:rPr>
          <w:sz w:val="24"/>
          <w:szCs w:val="24"/>
        </w:rPr>
        <w:t>refreshments as necessary and allowable under law</w:t>
      </w:r>
      <w:r w:rsidR="00733B33" w:rsidRPr="001D750F">
        <w:rPr>
          <w:sz w:val="24"/>
          <w:szCs w:val="24"/>
        </w:rPr>
        <w:t>.</w:t>
      </w:r>
    </w:p>
    <w:p w:rsidR="00F13B44" w:rsidRPr="001D750F" w:rsidRDefault="00733B33" w:rsidP="00064372">
      <w:pPr>
        <w:numPr>
          <w:ilvl w:val="0"/>
          <w:numId w:val="16"/>
        </w:numPr>
        <w:spacing w:before="40"/>
        <w:rPr>
          <w:sz w:val="24"/>
          <w:szCs w:val="24"/>
        </w:rPr>
      </w:pPr>
      <w:r w:rsidRPr="001D750F">
        <w:rPr>
          <w:sz w:val="24"/>
          <w:szCs w:val="24"/>
        </w:rPr>
        <w:t>The m</w:t>
      </w:r>
      <w:r w:rsidR="00F13B44" w:rsidRPr="001D750F">
        <w:rPr>
          <w:sz w:val="24"/>
          <w:szCs w:val="24"/>
        </w:rPr>
        <w:t>eeting is open to the public</w:t>
      </w:r>
      <w:r w:rsidR="00E57D63" w:rsidRPr="001D750F">
        <w:rPr>
          <w:sz w:val="24"/>
          <w:szCs w:val="24"/>
        </w:rPr>
        <w:t xml:space="preserve">. </w:t>
      </w:r>
      <w:r w:rsidR="0052286E" w:rsidRPr="001D750F">
        <w:rPr>
          <w:sz w:val="24"/>
          <w:szCs w:val="24"/>
        </w:rPr>
        <w:t xml:space="preserve"> P</w:t>
      </w:r>
      <w:r w:rsidR="00F13B44" w:rsidRPr="001D750F">
        <w:rPr>
          <w:sz w:val="24"/>
          <w:szCs w:val="24"/>
        </w:rPr>
        <w:t>ost</w:t>
      </w:r>
      <w:r w:rsidR="0052286E" w:rsidRPr="001D750F">
        <w:rPr>
          <w:sz w:val="24"/>
          <w:szCs w:val="24"/>
        </w:rPr>
        <w:t xml:space="preserve"> agenda</w:t>
      </w:r>
      <w:r w:rsidR="00F13B44" w:rsidRPr="001D750F">
        <w:rPr>
          <w:sz w:val="24"/>
          <w:szCs w:val="24"/>
        </w:rPr>
        <w:t xml:space="preserve"> 72 hours in advance of the meeting</w:t>
      </w:r>
      <w:r w:rsidRPr="001D750F">
        <w:rPr>
          <w:sz w:val="24"/>
          <w:szCs w:val="24"/>
        </w:rPr>
        <w:t>.</w:t>
      </w:r>
    </w:p>
    <w:p w:rsidR="00F13B44" w:rsidRPr="001D750F" w:rsidRDefault="00733B33" w:rsidP="00064372">
      <w:pPr>
        <w:numPr>
          <w:ilvl w:val="0"/>
          <w:numId w:val="16"/>
        </w:numPr>
        <w:spacing w:before="40"/>
        <w:rPr>
          <w:sz w:val="24"/>
          <w:szCs w:val="24"/>
        </w:rPr>
      </w:pPr>
      <w:r w:rsidRPr="001D750F">
        <w:rPr>
          <w:sz w:val="24"/>
          <w:szCs w:val="24"/>
        </w:rPr>
        <w:t>The meeting c</w:t>
      </w:r>
      <w:r w:rsidR="00F13B44" w:rsidRPr="001D750F">
        <w:rPr>
          <w:sz w:val="24"/>
          <w:szCs w:val="24"/>
        </w:rPr>
        <w:t>an be held on Back-to-School Night, Open House, or</w:t>
      </w:r>
      <w:r w:rsidRPr="001D750F">
        <w:rPr>
          <w:sz w:val="24"/>
          <w:szCs w:val="24"/>
        </w:rPr>
        <w:t xml:space="preserve"> at</w:t>
      </w:r>
      <w:r w:rsidR="00F13B44" w:rsidRPr="001D750F">
        <w:rPr>
          <w:sz w:val="24"/>
          <w:szCs w:val="24"/>
        </w:rPr>
        <w:t xml:space="preserve"> PTA meetings</w:t>
      </w:r>
      <w:r w:rsidRPr="001D750F">
        <w:rPr>
          <w:sz w:val="24"/>
          <w:szCs w:val="24"/>
        </w:rPr>
        <w:t>.</w:t>
      </w:r>
    </w:p>
    <w:p w:rsidR="00F13B44" w:rsidRPr="001D750F" w:rsidRDefault="00733B33" w:rsidP="00064372">
      <w:pPr>
        <w:numPr>
          <w:ilvl w:val="0"/>
          <w:numId w:val="16"/>
        </w:numPr>
        <w:spacing w:before="40"/>
        <w:rPr>
          <w:sz w:val="24"/>
          <w:szCs w:val="24"/>
        </w:rPr>
      </w:pPr>
      <w:r w:rsidRPr="001D750F">
        <w:rPr>
          <w:sz w:val="24"/>
          <w:szCs w:val="24"/>
        </w:rPr>
        <w:t>The meeting c</w:t>
      </w:r>
      <w:r w:rsidR="00F13B44" w:rsidRPr="001D750F">
        <w:rPr>
          <w:sz w:val="24"/>
          <w:szCs w:val="24"/>
        </w:rPr>
        <w:t xml:space="preserve">an be held </w:t>
      </w:r>
      <w:r w:rsidRPr="001D750F">
        <w:rPr>
          <w:sz w:val="24"/>
          <w:szCs w:val="24"/>
        </w:rPr>
        <w:t xml:space="preserve">on the </w:t>
      </w:r>
      <w:r w:rsidR="001E7646" w:rsidRPr="001D750F">
        <w:rPr>
          <w:sz w:val="24"/>
          <w:szCs w:val="24"/>
        </w:rPr>
        <w:t xml:space="preserve">same dates as GATE, </w:t>
      </w:r>
      <w:r w:rsidR="00F13B44" w:rsidRPr="001D750F">
        <w:rPr>
          <w:sz w:val="24"/>
          <w:szCs w:val="24"/>
        </w:rPr>
        <w:t>ELAC</w:t>
      </w:r>
      <w:r w:rsidR="00C84D76" w:rsidRPr="001D750F">
        <w:rPr>
          <w:sz w:val="24"/>
          <w:szCs w:val="24"/>
        </w:rPr>
        <w:t>, or SS</w:t>
      </w:r>
      <w:r w:rsidR="001E7646" w:rsidRPr="001D750F">
        <w:rPr>
          <w:sz w:val="24"/>
          <w:szCs w:val="24"/>
        </w:rPr>
        <w:t>C</w:t>
      </w:r>
      <w:r w:rsidR="00F13B44" w:rsidRPr="001D750F">
        <w:rPr>
          <w:sz w:val="24"/>
          <w:szCs w:val="24"/>
        </w:rPr>
        <w:t xml:space="preserve"> informational meetings, just not at the same time</w:t>
      </w:r>
      <w:r w:rsidRPr="001D750F">
        <w:rPr>
          <w:sz w:val="24"/>
          <w:szCs w:val="24"/>
        </w:rPr>
        <w:t>.</w:t>
      </w:r>
    </w:p>
    <w:p w:rsidR="00AE077D" w:rsidRPr="00414EDF" w:rsidRDefault="00AE077D" w:rsidP="00AE077D">
      <w:pPr>
        <w:rPr>
          <w:sz w:val="22"/>
          <w:szCs w:val="22"/>
        </w:rPr>
      </w:pPr>
    </w:p>
    <w:p w:rsidR="00733B33" w:rsidRPr="001D750F" w:rsidRDefault="00733B33" w:rsidP="00414E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ind w:left="180" w:right="8460"/>
        <w:jc w:val="center"/>
        <w:rPr>
          <w:b/>
          <w:smallCaps/>
          <w:sz w:val="24"/>
          <w:szCs w:val="24"/>
        </w:rPr>
      </w:pPr>
      <w:r w:rsidRPr="001D750F">
        <w:rPr>
          <w:b/>
          <w:smallCaps/>
          <w:sz w:val="24"/>
          <w:szCs w:val="24"/>
        </w:rPr>
        <w:t>Who</w:t>
      </w:r>
    </w:p>
    <w:p w:rsidR="00F13B44" w:rsidRPr="001D750F" w:rsidRDefault="0008271E" w:rsidP="009026B1">
      <w:pPr>
        <w:numPr>
          <w:ilvl w:val="0"/>
          <w:numId w:val="26"/>
        </w:num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F13B44" w:rsidRPr="001D750F">
        <w:rPr>
          <w:sz w:val="24"/>
          <w:szCs w:val="24"/>
        </w:rPr>
        <w:t>ll parents</w:t>
      </w:r>
      <w:r w:rsidR="00064372" w:rsidRPr="001D750F">
        <w:rPr>
          <w:sz w:val="24"/>
          <w:szCs w:val="24"/>
        </w:rPr>
        <w:t xml:space="preserve"> </w:t>
      </w:r>
      <w:r w:rsidR="00F13B44" w:rsidRPr="001D750F">
        <w:rPr>
          <w:sz w:val="24"/>
          <w:szCs w:val="24"/>
        </w:rPr>
        <w:t>are invited</w:t>
      </w:r>
      <w:r w:rsidR="00733B33" w:rsidRPr="001D750F">
        <w:rPr>
          <w:sz w:val="24"/>
          <w:szCs w:val="24"/>
        </w:rPr>
        <w:t>.</w:t>
      </w:r>
    </w:p>
    <w:p w:rsidR="00F13B44" w:rsidRPr="001D750F" w:rsidRDefault="00733B33" w:rsidP="009026B1">
      <w:pPr>
        <w:numPr>
          <w:ilvl w:val="0"/>
          <w:numId w:val="26"/>
        </w:numPr>
        <w:spacing w:before="40"/>
        <w:rPr>
          <w:b/>
          <w:sz w:val="24"/>
          <w:szCs w:val="24"/>
        </w:rPr>
      </w:pPr>
      <w:r w:rsidRPr="001D750F">
        <w:rPr>
          <w:sz w:val="24"/>
          <w:szCs w:val="24"/>
        </w:rPr>
        <w:t>The principal</w:t>
      </w:r>
      <w:r w:rsidR="00F13B44" w:rsidRPr="001D750F">
        <w:rPr>
          <w:sz w:val="24"/>
          <w:szCs w:val="24"/>
        </w:rPr>
        <w:t xml:space="preserve"> i</w:t>
      </w:r>
      <w:r w:rsidRPr="001D750F">
        <w:rPr>
          <w:sz w:val="24"/>
          <w:szCs w:val="24"/>
        </w:rPr>
        <w:t xml:space="preserve">s responsible for arranging the </w:t>
      </w:r>
      <w:r w:rsidR="00F13B44" w:rsidRPr="001D750F">
        <w:rPr>
          <w:sz w:val="24"/>
          <w:szCs w:val="24"/>
        </w:rPr>
        <w:t>meeting</w:t>
      </w:r>
      <w:r w:rsidRPr="001D750F">
        <w:rPr>
          <w:sz w:val="24"/>
          <w:szCs w:val="24"/>
        </w:rPr>
        <w:t>.</w:t>
      </w:r>
    </w:p>
    <w:p w:rsidR="00294572" w:rsidRPr="001D750F" w:rsidRDefault="00014B3F" w:rsidP="009026B1">
      <w:pPr>
        <w:numPr>
          <w:ilvl w:val="0"/>
          <w:numId w:val="26"/>
        </w:numPr>
        <w:spacing w:before="40"/>
        <w:rPr>
          <w:b/>
          <w:sz w:val="24"/>
          <w:szCs w:val="24"/>
        </w:rPr>
      </w:pPr>
      <w:r w:rsidRPr="001D750F">
        <w:rPr>
          <w:sz w:val="24"/>
          <w:szCs w:val="24"/>
        </w:rPr>
        <w:t>Title I parents assist in developing the agenda.</w:t>
      </w:r>
      <w:r w:rsidR="00522957">
        <w:rPr>
          <w:sz w:val="24"/>
          <w:szCs w:val="24"/>
        </w:rPr>
        <w:t xml:space="preserve"> </w:t>
      </w:r>
    </w:p>
    <w:sectPr w:rsidR="00294572" w:rsidRPr="001D750F" w:rsidSect="0008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80" w:left="1440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86" w:rsidRDefault="00BA3586">
      <w:r>
        <w:separator/>
      </w:r>
    </w:p>
  </w:endnote>
  <w:endnote w:type="continuationSeparator" w:id="0">
    <w:p w:rsidR="00BA3586" w:rsidRDefault="00BA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EB" w:rsidRDefault="00E02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F8" w:rsidRDefault="00505BF8" w:rsidP="00085F4D">
    <w:pPr>
      <w:pStyle w:val="Footer"/>
      <w:jc w:val="right"/>
    </w:pPr>
    <w:r>
      <w:t>R</w:t>
    </w:r>
    <w:r w:rsidR="00B22DCC">
      <w:t>evised:</w:t>
    </w:r>
    <w:r w:rsidR="0095440D">
      <w:t xml:space="preserve"> </w:t>
    </w:r>
    <w:r w:rsidR="00E02EEB">
      <w:t>9</w:t>
    </w:r>
    <w:r w:rsidR="00B22DCC">
      <w:t>/</w:t>
    </w:r>
    <w:r w:rsidR="00E02EEB">
      <w:t>10/2019</w:t>
    </w:r>
    <w:bookmarkStart w:id="0" w:name="_GoBack"/>
    <w:bookmarkEnd w:id="0"/>
  </w:p>
  <w:p w:rsidR="00505BF8" w:rsidRDefault="00505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EB" w:rsidRDefault="00E0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86" w:rsidRDefault="00BA3586">
      <w:r>
        <w:separator/>
      </w:r>
    </w:p>
  </w:footnote>
  <w:footnote w:type="continuationSeparator" w:id="0">
    <w:p w:rsidR="00BA3586" w:rsidRDefault="00BA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EB" w:rsidRDefault="00E02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F8" w:rsidRPr="00B442C5" w:rsidRDefault="00505BF8" w:rsidP="00472AEA">
    <w:pPr>
      <w:pStyle w:val="Header"/>
      <w:tabs>
        <w:tab w:val="clear" w:pos="8640"/>
        <w:tab w:val="right" w:pos="9540"/>
      </w:tabs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-172248</wp:posOffset>
          </wp:positionH>
          <wp:positionV relativeFrom="paragraph">
            <wp:posOffset>-20955</wp:posOffset>
          </wp:positionV>
          <wp:extent cx="841248" cy="859536"/>
          <wp:effectExtent l="0" t="0" r="0" b="0"/>
          <wp:wrapNone/>
          <wp:docPr id="4" name="Picture 4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85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442C5">
      <w:t>Attachment 2</w:t>
    </w:r>
  </w:p>
  <w:p w:rsidR="00505BF8" w:rsidRPr="00B442C5" w:rsidRDefault="00505BF8" w:rsidP="003A1DE5">
    <w:pPr>
      <w:pStyle w:val="Header"/>
      <w:tabs>
        <w:tab w:val="clear" w:pos="8640"/>
        <w:tab w:val="right" w:pos="9540"/>
      </w:tabs>
      <w:ind w:right="108"/>
      <w:jc w:val="right"/>
    </w:pPr>
    <w:r w:rsidRPr="00B442C5">
      <w:tab/>
      <w:t xml:space="preserve"> TI</w:t>
    </w:r>
    <w:r w:rsidR="008B302B">
      <w:t xml:space="preserve"> P</w:t>
    </w:r>
    <w:r w:rsidRPr="00B442C5">
      <w:t xml:space="preserve">lanning </w:t>
    </w:r>
    <w:r w:rsidR="008B302B">
      <w:t>A</w:t>
    </w:r>
    <w:r w:rsidRPr="00B442C5">
      <w:t>genda</w:t>
    </w:r>
  </w:p>
  <w:p w:rsidR="00505BF8" w:rsidRPr="001D750F" w:rsidRDefault="00505BF8" w:rsidP="005F00FF">
    <w:pPr>
      <w:ind w:left="115" w:hanging="115"/>
      <w:jc w:val="center"/>
      <w:rPr>
        <w:sz w:val="24"/>
        <w:szCs w:val="24"/>
      </w:rPr>
    </w:pPr>
    <w:r w:rsidRPr="001D750F">
      <w:rPr>
        <w:sz w:val="24"/>
        <w:szCs w:val="24"/>
      </w:rPr>
      <w:t>San Diego Unified School District</w:t>
    </w:r>
  </w:p>
  <w:p w:rsidR="00505BF8" w:rsidRPr="001D750F" w:rsidRDefault="00E02EEB" w:rsidP="00064372">
    <w:pPr>
      <w:ind w:right="165"/>
      <w:jc w:val="center"/>
      <w:rPr>
        <w:sz w:val="24"/>
        <w:szCs w:val="24"/>
      </w:rPr>
    </w:pPr>
    <w:r>
      <w:rPr>
        <w:sz w:val="24"/>
        <w:szCs w:val="24"/>
      </w:rPr>
      <w:t xml:space="preserve">Finance Division </w:t>
    </w:r>
  </w:p>
  <w:p w:rsidR="00505BF8" w:rsidRPr="001D750F" w:rsidRDefault="00505BF8" w:rsidP="00064372">
    <w:pPr>
      <w:ind w:right="165"/>
      <w:jc w:val="center"/>
      <w:rPr>
        <w:b/>
        <w:sz w:val="24"/>
        <w:szCs w:val="24"/>
      </w:rPr>
    </w:pPr>
    <w:r w:rsidRPr="001D750F">
      <w:rPr>
        <w:b/>
        <w:sz w:val="24"/>
        <w:szCs w:val="24"/>
      </w:rPr>
      <w:t>Financial Planning, Monitoring and Accountability Department</w:t>
    </w:r>
  </w:p>
  <w:p w:rsidR="00505BF8" w:rsidRPr="00AE077D" w:rsidRDefault="00505BF8" w:rsidP="00294572">
    <w:pPr>
      <w:pStyle w:val="Header"/>
      <w:tabs>
        <w:tab w:val="clear" w:pos="8640"/>
        <w:tab w:val="right" w:pos="9720"/>
      </w:tabs>
      <w:rPr>
        <w:sz w:val="1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EB" w:rsidRDefault="00E0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CE"/>
      </v:shape>
    </w:pict>
  </w:numPicBullet>
  <w:numPicBullet w:numPicBulletId="1">
    <w:pict>
      <v:shape id="_x0000_i1027" type="#_x0000_t75" style="width:4.5pt;height:9pt" o:bullet="t">
        <v:imagedata r:id="rId2" o:title="BD21327_"/>
      </v:shape>
    </w:pict>
  </w:numPicBullet>
  <w:abstractNum w:abstractNumId="0" w15:restartNumberingAfterBreak="0">
    <w:nsid w:val="047C4053"/>
    <w:multiLevelType w:val="hybridMultilevel"/>
    <w:tmpl w:val="1414BF3A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762FE"/>
    <w:multiLevelType w:val="hybridMultilevel"/>
    <w:tmpl w:val="0AEEBEBC"/>
    <w:lvl w:ilvl="0" w:tplc="9CB2D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2BB"/>
    <w:multiLevelType w:val="hybridMultilevel"/>
    <w:tmpl w:val="B42CA260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1FD6"/>
    <w:multiLevelType w:val="multilevel"/>
    <w:tmpl w:val="E66C4A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409E"/>
    <w:multiLevelType w:val="hybridMultilevel"/>
    <w:tmpl w:val="AFEC91E2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A7F48"/>
    <w:multiLevelType w:val="hybridMultilevel"/>
    <w:tmpl w:val="90C2C5A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3B31EF"/>
    <w:multiLevelType w:val="multilevel"/>
    <w:tmpl w:val="D5581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897"/>
    <w:multiLevelType w:val="multilevel"/>
    <w:tmpl w:val="95821F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6CA"/>
    <w:multiLevelType w:val="hybridMultilevel"/>
    <w:tmpl w:val="E9CCF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0865"/>
    <w:multiLevelType w:val="hybridMultilevel"/>
    <w:tmpl w:val="978A2006"/>
    <w:lvl w:ilvl="0" w:tplc="A6CC82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93608A"/>
    <w:multiLevelType w:val="hybridMultilevel"/>
    <w:tmpl w:val="95821F90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3D5"/>
    <w:multiLevelType w:val="hybridMultilevel"/>
    <w:tmpl w:val="4784F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0413"/>
    <w:multiLevelType w:val="hybridMultilevel"/>
    <w:tmpl w:val="8AE4A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A3727"/>
    <w:multiLevelType w:val="hybridMultilevel"/>
    <w:tmpl w:val="23A4C04A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5018"/>
    <w:multiLevelType w:val="hybridMultilevel"/>
    <w:tmpl w:val="985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04076"/>
    <w:multiLevelType w:val="hybridMultilevel"/>
    <w:tmpl w:val="34E81B14"/>
    <w:lvl w:ilvl="0" w:tplc="9CB2D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40297"/>
    <w:multiLevelType w:val="hybridMultilevel"/>
    <w:tmpl w:val="2AF2FDA6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52F29"/>
    <w:multiLevelType w:val="hybridMultilevel"/>
    <w:tmpl w:val="03F896EC"/>
    <w:lvl w:ilvl="0" w:tplc="C60C4F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4D2C0F"/>
    <w:multiLevelType w:val="hybridMultilevel"/>
    <w:tmpl w:val="5F42F658"/>
    <w:lvl w:ilvl="0" w:tplc="9CB2D7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44EE"/>
    <w:multiLevelType w:val="hybridMultilevel"/>
    <w:tmpl w:val="227AED8C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F18FC"/>
    <w:multiLevelType w:val="hybridMultilevel"/>
    <w:tmpl w:val="5B96E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1272"/>
    <w:multiLevelType w:val="hybridMultilevel"/>
    <w:tmpl w:val="D5581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44DC1"/>
    <w:multiLevelType w:val="multilevel"/>
    <w:tmpl w:val="7F8EC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19088C"/>
    <w:multiLevelType w:val="hybridMultilevel"/>
    <w:tmpl w:val="4EDA78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A154A3"/>
    <w:multiLevelType w:val="multilevel"/>
    <w:tmpl w:val="B42CA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01639"/>
    <w:multiLevelType w:val="hybridMultilevel"/>
    <w:tmpl w:val="5DCCB084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23"/>
  </w:num>
  <w:num w:numId="5">
    <w:abstractNumId w:val="14"/>
  </w:num>
  <w:num w:numId="6">
    <w:abstractNumId w:val="4"/>
  </w:num>
  <w:num w:numId="7">
    <w:abstractNumId w:val="0"/>
  </w:num>
  <w:num w:numId="8">
    <w:abstractNumId w:val="20"/>
  </w:num>
  <w:num w:numId="9">
    <w:abstractNumId w:val="12"/>
  </w:num>
  <w:num w:numId="10">
    <w:abstractNumId w:val="6"/>
  </w:num>
  <w:num w:numId="11">
    <w:abstractNumId w:val="18"/>
  </w:num>
  <w:num w:numId="12">
    <w:abstractNumId w:val="3"/>
  </w:num>
  <w:num w:numId="13">
    <w:abstractNumId w:val="25"/>
  </w:num>
  <w:num w:numId="14">
    <w:abstractNumId w:val="10"/>
  </w:num>
  <w:num w:numId="15">
    <w:abstractNumId w:val="7"/>
  </w:num>
  <w:num w:numId="16">
    <w:abstractNumId w:val="15"/>
  </w:num>
  <w:num w:numId="17">
    <w:abstractNumId w:val="2"/>
  </w:num>
  <w:num w:numId="18">
    <w:abstractNumId w:val="24"/>
  </w:num>
  <w:num w:numId="19">
    <w:abstractNumId w:val="13"/>
  </w:num>
  <w:num w:numId="20">
    <w:abstractNumId w:val="22"/>
  </w:num>
  <w:num w:numId="21">
    <w:abstractNumId w:val="9"/>
  </w:num>
  <w:num w:numId="22">
    <w:abstractNumId w:val="5"/>
  </w:num>
  <w:num w:numId="23">
    <w:abstractNumId w:val="19"/>
  </w:num>
  <w:num w:numId="24">
    <w:abstractNumId w:val="1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44"/>
    <w:rsid w:val="00014B3F"/>
    <w:rsid w:val="00041B12"/>
    <w:rsid w:val="00064372"/>
    <w:rsid w:val="000702A3"/>
    <w:rsid w:val="0008271E"/>
    <w:rsid w:val="00085F4D"/>
    <w:rsid w:val="000906E0"/>
    <w:rsid w:val="001055FC"/>
    <w:rsid w:val="00111F54"/>
    <w:rsid w:val="00130BFA"/>
    <w:rsid w:val="001A7297"/>
    <w:rsid w:val="001D750F"/>
    <w:rsid w:val="001E35C5"/>
    <w:rsid w:val="001E7646"/>
    <w:rsid w:val="0020442C"/>
    <w:rsid w:val="00211F1D"/>
    <w:rsid w:val="0023348C"/>
    <w:rsid w:val="002407A1"/>
    <w:rsid w:val="00241777"/>
    <w:rsid w:val="00246AF1"/>
    <w:rsid w:val="00294572"/>
    <w:rsid w:val="002E0300"/>
    <w:rsid w:val="00303D9B"/>
    <w:rsid w:val="00315172"/>
    <w:rsid w:val="0033233E"/>
    <w:rsid w:val="00341D59"/>
    <w:rsid w:val="003740B4"/>
    <w:rsid w:val="003941E0"/>
    <w:rsid w:val="003A1DE5"/>
    <w:rsid w:val="003A2A86"/>
    <w:rsid w:val="003A52AA"/>
    <w:rsid w:val="003F7C16"/>
    <w:rsid w:val="00401269"/>
    <w:rsid w:val="00414EDF"/>
    <w:rsid w:val="004354B7"/>
    <w:rsid w:val="00472AEA"/>
    <w:rsid w:val="00476773"/>
    <w:rsid w:val="004861BE"/>
    <w:rsid w:val="00505BF8"/>
    <w:rsid w:val="0052286E"/>
    <w:rsid w:val="00522957"/>
    <w:rsid w:val="00526680"/>
    <w:rsid w:val="0057350C"/>
    <w:rsid w:val="005831C3"/>
    <w:rsid w:val="00585C27"/>
    <w:rsid w:val="005F00FF"/>
    <w:rsid w:val="005F11DD"/>
    <w:rsid w:val="005F79CD"/>
    <w:rsid w:val="00610A0F"/>
    <w:rsid w:val="00616BB5"/>
    <w:rsid w:val="00623588"/>
    <w:rsid w:val="0063128F"/>
    <w:rsid w:val="00657178"/>
    <w:rsid w:val="006A496B"/>
    <w:rsid w:val="006C0C2C"/>
    <w:rsid w:val="006F423D"/>
    <w:rsid w:val="0071321C"/>
    <w:rsid w:val="00733B33"/>
    <w:rsid w:val="00783CB5"/>
    <w:rsid w:val="00793005"/>
    <w:rsid w:val="00805F15"/>
    <w:rsid w:val="00824688"/>
    <w:rsid w:val="00855973"/>
    <w:rsid w:val="00872817"/>
    <w:rsid w:val="00886598"/>
    <w:rsid w:val="008A3B60"/>
    <w:rsid w:val="008B302B"/>
    <w:rsid w:val="009026B1"/>
    <w:rsid w:val="0091013E"/>
    <w:rsid w:val="0095440D"/>
    <w:rsid w:val="00962CA6"/>
    <w:rsid w:val="0098343A"/>
    <w:rsid w:val="009D7D82"/>
    <w:rsid w:val="009E6B2E"/>
    <w:rsid w:val="009F18E8"/>
    <w:rsid w:val="009F6E3B"/>
    <w:rsid w:val="00A23481"/>
    <w:rsid w:val="00A46DCF"/>
    <w:rsid w:val="00A87C09"/>
    <w:rsid w:val="00A941A9"/>
    <w:rsid w:val="00AE077D"/>
    <w:rsid w:val="00B22DCC"/>
    <w:rsid w:val="00B2589D"/>
    <w:rsid w:val="00B25FB0"/>
    <w:rsid w:val="00B30FE2"/>
    <w:rsid w:val="00B442C5"/>
    <w:rsid w:val="00B6410D"/>
    <w:rsid w:val="00BA3586"/>
    <w:rsid w:val="00BB3D49"/>
    <w:rsid w:val="00BC087E"/>
    <w:rsid w:val="00BC5835"/>
    <w:rsid w:val="00BF3367"/>
    <w:rsid w:val="00C50E3C"/>
    <w:rsid w:val="00C84D76"/>
    <w:rsid w:val="00CA4D14"/>
    <w:rsid w:val="00CF4F84"/>
    <w:rsid w:val="00D62736"/>
    <w:rsid w:val="00D73CE3"/>
    <w:rsid w:val="00DC23BE"/>
    <w:rsid w:val="00DC29CC"/>
    <w:rsid w:val="00E02EEB"/>
    <w:rsid w:val="00E16B26"/>
    <w:rsid w:val="00E57D63"/>
    <w:rsid w:val="00E80475"/>
    <w:rsid w:val="00EA31A3"/>
    <w:rsid w:val="00EA75C9"/>
    <w:rsid w:val="00F06FAA"/>
    <w:rsid w:val="00F07BA7"/>
    <w:rsid w:val="00F07FF4"/>
    <w:rsid w:val="00F10A84"/>
    <w:rsid w:val="00F13326"/>
    <w:rsid w:val="00F13B44"/>
    <w:rsid w:val="00F34045"/>
    <w:rsid w:val="00F477CA"/>
    <w:rsid w:val="00F7554D"/>
    <w:rsid w:val="00FA2C88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DFFC3"/>
  <w15:docId w15:val="{5D88BFD2-2845-4984-8364-F9CEAB0D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B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F6E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6E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F6E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F6E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F6E3B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CBC4-F926-4CE4-A196-0FB5A47E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Title I Parent Meeting</vt:lpstr>
    </vt:vector>
  </TitlesOfParts>
  <Company>SDCS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Title I Parent Meeting</dc:title>
  <dc:creator>117877</dc:creator>
  <cp:lastModifiedBy>Saucedo Blanca</cp:lastModifiedBy>
  <cp:revision>2</cp:revision>
  <cp:lastPrinted>2014-08-07T00:24:00Z</cp:lastPrinted>
  <dcterms:created xsi:type="dcterms:W3CDTF">2019-09-10T21:02:00Z</dcterms:created>
  <dcterms:modified xsi:type="dcterms:W3CDTF">2019-09-10T21:02:00Z</dcterms:modified>
</cp:coreProperties>
</file>